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10FF45F"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p>
    <w:p w14:paraId="28B6A525" w14:textId="6D06B7CB" w:rsidR="006A6D4A" w:rsidRPr="00972634" w:rsidRDefault="006A6D4A" w:rsidP="006273CF">
      <w:pPr>
        <w:spacing w:after="300" w:line="240" w:lineRule="auto"/>
        <w:jc w:val="center"/>
        <w:outlineLvl w:val="0"/>
        <w:rPr>
          <w:rFonts w:ascii="Times New Roman" w:eastAsia="Times New Roman" w:hAnsi="Times New Roman" w:cs="Times New Roman"/>
          <w:b/>
          <w:bCs/>
          <w:kern w:val="36"/>
          <w:sz w:val="24"/>
          <w:szCs w:val="24"/>
          <w:lang w:eastAsia="tr-TR"/>
        </w:rPr>
      </w:pPr>
      <w:r w:rsidRPr="00972634">
        <w:rPr>
          <w:rFonts w:ascii="Times New Roman" w:eastAsia="Times New Roman" w:hAnsi="Times New Roman" w:cs="Times New Roman"/>
          <w:b/>
          <w:bCs/>
          <w:kern w:val="36"/>
          <w:sz w:val="24"/>
          <w:szCs w:val="24"/>
          <w:lang w:eastAsia="tr-TR"/>
        </w:rPr>
        <w:t xml:space="preserve">KİŞİSEL VERİLERİN KORUNMASI HAKKINDA AYDINLATMA </w:t>
      </w:r>
      <w:r w:rsidR="00590C10">
        <w:rPr>
          <w:rFonts w:ascii="Times New Roman" w:eastAsia="Times New Roman" w:hAnsi="Times New Roman" w:cs="Times New Roman"/>
          <w:b/>
          <w:bCs/>
          <w:kern w:val="36"/>
          <w:sz w:val="24"/>
          <w:szCs w:val="24"/>
          <w:lang w:eastAsia="tr-TR"/>
        </w:rPr>
        <w:t>METNİ</w:t>
      </w:r>
    </w:p>
    <w:p w14:paraId="65842AB9" w14:textId="5D26542C"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 xml:space="preserve">Kişisel Verilerin Korunması ve İşlenmesi </w:t>
      </w:r>
      <w:proofErr w:type="spellStart"/>
      <w:r w:rsidRPr="00091ABB">
        <w:rPr>
          <w:rFonts w:ascii="Times New Roman" w:eastAsia="Times New Roman" w:hAnsi="Times New Roman" w:cs="Times New Roman"/>
          <w:u w:val="single"/>
          <w:lang w:eastAsia="tr-TR"/>
        </w:rPr>
        <w:t>Politikası</w:t>
      </w:r>
      <w:r w:rsidRPr="00091ABB">
        <w:rPr>
          <w:rFonts w:ascii="Times New Roman" w:eastAsia="Times New Roman" w:hAnsi="Times New Roman" w:cs="Times New Roman"/>
          <w:lang w:eastAsia="tr-TR"/>
        </w:rPr>
        <w:t>’nı</w:t>
      </w:r>
      <w:proofErr w:type="spellEnd"/>
      <w:r w:rsidRPr="00091ABB">
        <w:rPr>
          <w:rFonts w:ascii="Times New Roman" w:eastAsia="Times New Roman" w:hAnsi="Times New Roman" w:cs="Times New Roman"/>
          <w:lang w:eastAsia="tr-TR"/>
        </w:rPr>
        <w:t xml:space="preserve">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9821"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3048"/>
        <w:gridCol w:w="6773"/>
      </w:tblGrid>
      <w:tr w:rsidR="003A45A9" w:rsidRPr="003A45A9" w14:paraId="4ED14E22" w14:textId="77777777" w:rsidTr="001246E7">
        <w:trPr>
          <w:trHeight w:val="269"/>
          <w:tblHeader/>
        </w:trPr>
        <w:tc>
          <w:tcPr>
            <w:tcW w:w="3048"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6773"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1246E7" w:rsidRPr="003A45A9" w14:paraId="4333D00A" w14:textId="77777777" w:rsidTr="000111E2">
        <w:trPr>
          <w:trHeight w:val="1363"/>
        </w:trPr>
        <w:tc>
          <w:tcPr>
            <w:tcW w:w="0" w:type="auto"/>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hideMark/>
          </w:tcPr>
          <w:p w14:paraId="4EAF5394" w14:textId="196D06CE" w:rsidR="001246E7" w:rsidRPr="003A45A9" w:rsidRDefault="001246E7" w:rsidP="004F208C">
            <w:pPr>
              <w:pStyle w:val="ListeParagraf"/>
              <w:spacing w:after="100" w:afterAutospacing="1"/>
              <w:ind w:left="1080"/>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Kimlik</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hideMark/>
          </w:tcPr>
          <w:p w14:paraId="3444916E" w14:textId="77777777" w:rsidR="000111E2" w:rsidRPr="000111E2" w:rsidRDefault="000111E2" w:rsidP="000111E2">
            <w:pPr>
              <w:pStyle w:val="Default"/>
              <w:ind w:left="785"/>
              <w:rPr>
                <w:sz w:val="22"/>
                <w:lang w:eastAsia="tr-TR"/>
              </w:rPr>
            </w:pPr>
          </w:p>
          <w:p w14:paraId="6FA5A452" w14:textId="0AE5FDC1" w:rsidR="000111E2" w:rsidRPr="000111E2" w:rsidRDefault="000111E2" w:rsidP="000111E2">
            <w:pPr>
              <w:pStyle w:val="Default"/>
              <w:numPr>
                <w:ilvl w:val="0"/>
                <w:numId w:val="18"/>
              </w:numPr>
              <w:rPr>
                <w:sz w:val="22"/>
                <w:lang w:eastAsia="tr-TR"/>
              </w:rPr>
            </w:pPr>
            <w:r w:rsidRPr="000111E2">
              <w:rPr>
                <w:sz w:val="22"/>
                <w:lang w:eastAsia="tr-TR"/>
              </w:rPr>
              <w:t>Bilgi Güvenliği Süreçlerinin Yürütülmesi</w:t>
            </w:r>
          </w:p>
          <w:p w14:paraId="409DC2DE" w14:textId="77777777" w:rsidR="000111E2" w:rsidRPr="000111E2" w:rsidRDefault="000111E2" w:rsidP="000111E2">
            <w:pPr>
              <w:pStyle w:val="Default"/>
              <w:numPr>
                <w:ilvl w:val="0"/>
                <w:numId w:val="18"/>
              </w:numPr>
              <w:rPr>
                <w:sz w:val="22"/>
                <w:lang w:eastAsia="tr-TR"/>
              </w:rPr>
            </w:pPr>
            <w:r w:rsidRPr="000111E2">
              <w:rPr>
                <w:sz w:val="22"/>
                <w:lang w:eastAsia="tr-TR"/>
              </w:rPr>
              <w:t>Faaliyetlerin Mevzuata Uygun Yürütülmesi</w:t>
            </w:r>
          </w:p>
          <w:p w14:paraId="7F4999D5" w14:textId="77777777" w:rsidR="000111E2" w:rsidRPr="000111E2" w:rsidRDefault="000111E2" w:rsidP="000111E2">
            <w:pPr>
              <w:pStyle w:val="Default"/>
              <w:numPr>
                <w:ilvl w:val="0"/>
                <w:numId w:val="18"/>
              </w:numPr>
              <w:rPr>
                <w:color w:val="auto"/>
                <w:sz w:val="22"/>
                <w:lang w:eastAsia="tr-TR"/>
              </w:rPr>
            </w:pPr>
            <w:r w:rsidRPr="000111E2">
              <w:rPr>
                <w:color w:val="auto"/>
                <w:sz w:val="22"/>
                <w:lang w:eastAsia="tr-TR"/>
              </w:rPr>
              <w:t xml:space="preserve">Finans </w:t>
            </w:r>
            <w:proofErr w:type="gramStart"/>
            <w:r w:rsidRPr="000111E2">
              <w:rPr>
                <w:color w:val="auto"/>
                <w:sz w:val="22"/>
                <w:lang w:eastAsia="tr-TR"/>
              </w:rPr>
              <w:t>Ve</w:t>
            </w:r>
            <w:proofErr w:type="gramEnd"/>
            <w:r w:rsidRPr="000111E2">
              <w:rPr>
                <w:color w:val="auto"/>
                <w:sz w:val="22"/>
                <w:lang w:eastAsia="tr-TR"/>
              </w:rPr>
              <w:t xml:space="preserve"> Muhasebe İşlerinin Yürütülmesi</w:t>
            </w:r>
          </w:p>
          <w:p w14:paraId="459F82C1" w14:textId="77777777" w:rsidR="000111E2" w:rsidRPr="000111E2" w:rsidRDefault="000111E2" w:rsidP="000111E2">
            <w:pPr>
              <w:pStyle w:val="Default"/>
              <w:numPr>
                <w:ilvl w:val="0"/>
                <w:numId w:val="18"/>
              </w:numPr>
              <w:rPr>
                <w:color w:val="auto"/>
                <w:sz w:val="22"/>
                <w:lang w:eastAsia="tr-TR"/>
              </w:rPr>
            </w:pPr>
            <w:r w:rsidRPr="000111E2">
              <w:rPr>
                <w:color w:val="auto"/>
                <w:sz w:val="22"/>
                <w:lang w:eastAsia="tr-TR"/>
              </w:rPr>
              <w:t>İş Faaliyetlerinin Yürütülmesi / Denetimi</w:t>
            </w:r>
          </w:p>
          <w:p w14:paraId="7FE65ABC" w14:textId="449FB0C8" w:rsidR="001246E7" w:rsidRPr="000111E2" w:rsidRDefault="001246E7" w:rsidP="000111E2">
            <w:pPr>
              <w:pStyle w:val="ListeParagraf"/>
              <w:ind w:left="1069"/>
              <w:jc w:val="both"/>
              <w:rPr>
                <w:rFonts w:ascii="Times New Roman" w:eastAsia="Times New Roman" w:hAnsi="Times New Roman" w:cs="Times New Roman"/>
                <w:lang w:eastAsia="tr-TR"/>
              </w:rPr>
            </w:pPr>
          </w:p>
        </w:tc>
      </w:tr>
      <w:tr w:rsidR="000111E2" w:rsidRPr="003A45A9" w14:paraId="76E60AA6" w14:textId="77777777" w:rsidTr="00617679">
        <w:trPr>
          <w:trHeight w:val="1647"/>
        </w:trPr>
        <w:tc>
          <w:tcPr>
            <w:tcW w:w="0" w:type="auto"/>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tcPr>
          <w:p w14:paraId="62272518" w14:textId="7853D4C2" w:rsidR="000111E2" w:rsidRPr="003A45A9" w:rsidRDefault="000111E2" w:rsidP="000111E2">
            <w:pPr>
              <w:pStyle w:val="ListeParagraf"/>
              <w:spacing w:after="100" w:afterAutospacing="1"/>
              <w:ind w:left="1080"/>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tcPr>
          <w:p w14:paraId="677A38BE" w14:textId="77777777" w:rsidR="000111E2" w:rsidRPr="000111E2" w:rsidRDefault="000111E2" w:rsidP="000111E2">
            <w:pPr>
              <w:pStyle w:val="Default"/>
              <w:numPr>
                <w:ilvl w:val="0"/>
                <w:numId w:val="37"/>
              </w:numPr>
              <w:rPr>
                <w:sz w:val="22"/>
                <w:lang w:eastAsia="tr-TR"/>
              </w:rPr>
            </w:pPr>
            <w:r w:rsidRPr="000111E2">
              <w:rPr>
                <w:sz w:val="22"/>
                <w:lang w:eastAsia="tr-TR"/>
              </w:rPr>
              <w:t>Bilgi Güvenliği Süreçlerinin Yürütülmesi</w:t>
            </w:r>
          </w:p>
          <w:p w14:paraId="3BBABBA5" w14:textId="77777777" w:rsidR="000111E2" w:rsidRPr="000111E2" w:rsidRDefault="000111E2" w:rsidP="000111E2">
            <w:pPr>
              <w:pStyle w:val="Default"/>
              <w:numPr>
                <w:ilvl w:val="0"/>
                <w:numId w:val="37"/>
              </w:numPr>
              <w:rPr>
                <w:sz w:val="22"/>
                <w:lang w:eastAsia="tr-TR"/>
              </w:rPr>
            </w:pPr>
            <w:r w:rsidRPr="000111E2">
              <w:rPr>
                <w:sz w:val="22"/>
                <w:lang w:eastAsia="tr-TR"/>
              </w:rPr>
              <w:t>Faaliyetlerin Mevzuata Uygun Yürütülmesi</w:t>
            </w:r>
          </w:p>
          <w:p w14:paraId="17B01F31" w14:textId="67762D74" w:rsidR="000111E2" w:rsidRPr="000111E2" w:rsidRDefault="000111E2" w:rsidP="000111E2">
            <w:pPr>
              <w:pStyle w:val="Default"/>
              <w:numPr>
                <w:ilvl w:val="0"/>
                <w:numId w:val="37"/>
              </w:numPr>
              <w:rPr>
                <w:color w:val="auto"/>
                <w:sz w:val="22"/>
                <w:lang w:eastAsia="tr-TR"/>
              </w:rPr>
            </w:pPr>
            <w:r w:rsidRPr="000111E2">
              <w:rPr>
                <w:color w:val="auto"/>
                <w:sz w:val="22"/>
                <w:lang w:eastAsia="tr-TR"/>
              </w:rPr>
              <w:t xml:space="preserve">Finans </w:t>
            </w:r>
            <w:proofErr w:type="gramStart"/>
            <w:r w:rsidRPr="000111E2">
              <w:rPr>
                <w:color w:val="auto"/>
                <w:sz w:val="22"/>
                <w:lang w:eastAsia="tr-TR"/>
              </w:rPr>
              <w:t>Ve</w:t>
            </w:r>
            <w:proofErr w:type="gramEnd"/>
            <w:r w:rsidRPr="000111E2">
              <w:rPr>
                <w:color w:val="auto"/>
                <w:sz w:val="22"/>
                <w:lang w:eastAsia="tr-TR"/>
              </w:rPr>
              <w:t xml:space="preserve"> Muhasebe İşlerinin Yürütülmesi</w:t>
            </w:r>
          </w:p>
          <w:p w14:paraId="4D2BD699" w14:textId="77777777" w:rsidR="000111E2" w:rsidRPr="000111E2" w:rsidRDefault="000111E2" w:rsidP="000111E2">
            <w:pPr>
              <w:pStyle w:val="Default"/>
              <w:numPr>
                <w:ilvl w:val="0"/>
                <w:numId w:val="37"/>
              </w:numPr>
              <w:rPr>
                <w:color w:val="auto"/>
                <w:sz w:val="22"/>
                <w:lang w:eastAsia="tr-TR"/>
              </w:rPr>
            </w:pPr>
            <w:r w:rsidRPr="000111E2">
              <w:rPr>
                <w:color w:val="auto"/>
                <w:sz w:val="22"/>
                <w:lang w:eastAsia="tr-TR"/>
              </w:rPr>
              <w:t>İş Faaliyetlerinin Yürütülmesi / Denetimi</w:t>
            </w:r>
          </w:p>
          <w:p w14:paraId="12C6FD09" w14:textId="2537C480" w:rsidR="000111E2" w:rsidRPr="000111E2" w:rsidRDefault="000111E2" w:rsidP="000111E2">
            <w:pPr>
              <w:pStyle w:val="ListeParagraf"/>
              <w:ind w:left="1069"/>
              <w:jc w:val="both"/>
              <w:rPr>
                <w:rFonts w:ascii="Times New Roman" w:eastAsia="Times New Roman" w:hAnsi="Times New Roman" w:cs="Times New Roman"/>
                <w:lang w:eastAsia="tr-TR"/>
              </w:rPr>
            </w:pPr>
          </w:p>
        </w:tc>
      </w:tr>
      <w:tr w:rsidR="00617679" w:rsidRPr="003A45A9" w14:paraId="370282DD" w14:textId="77777777" w:rsidTr="00617679">
        <w:trPr>
          <w:trHeight w:val="1647"/>
        </w:trPr>
        <w:tc>
          <w:tcPr>
            <w:tcW w:w="0" w:type="auto"/>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tcPr>
          <w:p w14:paraId="36F7B6E1" w14:textId="3A5EC279" w:rsidR="00617679" w:rsidRPr="003A45A9" w:rsidRDefault="00617679" w:rsidP="00617679">
            <w:pPr>
              <w:pStyle w:val="ListeParagraf"/>
              <w:spacing w:after="100" w:afterAutospacing="1"/>
              <w:ind w:left="1080"/>
              <w:jc w:val="both"/>
              <w:rPr>
                <w:rFonts w:ascii="Times New Roman" w:eastAsia="Times New Roman" w:hAnsi="Times New Roman" w:cs="Times New Roman"/>
                <w:lang w:eastAsia="tr-TR"/>
              </w:rPr>
            </w:pPr>
            <w:r>
              <w:rPr>
                <w:rFonts w:ascii="Times New Roman" w:eastAsia="Times New Roman" w:hAnsi="Times New Roman" w:cs="Times New Roman"/>
                <w:lang w:eastAsia="tr-TR"/>
              </w:rPr>
              <w:t>İletişim</w:t>
            </w:r>
          </w:p>
        </w:tc>
        <w:tc>
          <w:tcPr>
            <w:tcW w:w="0" w:type="auto"/>
            <w:tcBorders>
              <w:top w:val="single" w:sz="6" w:space="0" w:color="E7EAEC"/>
              <w:left w:val="single" w:sz="6" w:space="0" w:color="E7E7E7"/>
              <w:bottom w:val="single" w:sz="6" w:space="0" w:color="E7EAEC"/>
              <w:right w:val="single" w:sz="6" w:space="0" w:color="E7E7E7"/>
            </w:tcBorders>
            <w:shd w:val="clear" w:color="auto" w:fill="F9F9F9"/>
            <w:tcMar>
              <w:top w:w="120" w:type="dxa"/>
              <w:left w:w="120" w:type="dxa"/>
              <w:bottom w:w="120" w:type="dxa"/>
              <w:right w:w="120" w:type="dxa"/>
            </w:tcMar>
            <w:vAlign w:val="center"/>
          </w:tcPr>
          <w:p w14:paraId="7AB1E5D4" w14:textId="77777777" w:rsidR="00617679" w:rsidRPr="000111E2" w:rsidRDefault="00617679" w:rsidP="00617679">
            <w:pPr>
              <w:pStyle w:val="Default"/>
              <w:ind w:left="785"/>
              <w:rPr>
                <w:sz w:val="22"/>
                <w:lang w:eastAsia="tr-TR"/>
              </w:rPr>
            </w:pPr>
          </w:p>
          <w:p w14:paraId="15CAEC41" w14:textId="77777777" w:rsidR="00617679" w:rsidRPr="000111E2" w:rsidRDefault="00617679" w:rsidP="00617679">
            <w:pPr>
              <w:pStyle w:val="Default"/>
              <w:numPr>
                <w:ilvl w:val="0"/>
                <w:numId w:val="18"/>
              </w:numPr>
              <w:rPr>
                <w:sz w:val="22"/>
                <w:lang w:eastAsia="tr-TR"/>
              </w:rPr>
            </w:pPr>
            <w:r w:rsidRPr="000111E2">
              <w:rPr>
                <w:sz w:val="22"/>
                <w:lang w:eastAsia="tr-TR"/>
              </w:rPr>
              <w:t>Bilgi Güvenliği Süreçlerinin Yürütülmesi</w:t>
            </w:r>
          </w:p>
          <w:p w14:paraId="24D6455E" w14:textId="77777777" w:rsidR="00617679" w:rsidRPr="000111E2" w:rsidRDefault="00617679" w:rsidP="00617679">
            <w:pPr>
              <w:pStyle w:val="Default"/>
              <w:numPr>
                <w:ilvl w:val="0"/>
                <w:numId w:val="18"/>
              </w:numPr>
              <w:rPr>
                <w:sz w:val="22"/>
                <w:lang w:eastAsia="tr-TR"/>
              </w:rPr>
            </w:pPr>
            <w:r w:rsidRPr="000111E2">
              <w:rPr>
                <w:sz w:val="22"/>
                <w:lang w:eastAsia="tr-TR"/>
              </w:rPr>
              <w:t>Faaliyetlerin Mevzuata Uygun Yürütülmesi</w:t>
            </w:r>
          </w:p>
          <w:p w14:paraId="4B2FF320" w14:textId="77777777" w:rsidR="00617679" w:rsidRPr="000111E2" w:rsidRDefault="00617679" w:rsidP="00617679">
            <w:pPr>
              <w:pStyle w:val="Default"/>
              <w:numPr>
                <w:ilvl w:val="0"/>
                <w:numId w:val="18"/>
              </w:numPr>
              <w:rPr>
                <w:color w:val="auto"/>
                <w:sz w:val="22"/>
                <w:lang w:eastAsia="tr-TR"/>
              </w:rPr>
            </w:pPr>
            <w:r w:rsidRPr="000111E2">
              <w:rPr>
                <w:color w:val="auto"/>
                <w:sz w:val="22"/>
                <w:lang w:eastAsia="tr-TR"/>
              </w:rPr>
              <w:t xml:space="preserve">Finans </w:t>
            </w:r>
            <w:proofErr w:type="gramStart"/>
            <w:r w:rsidRPr="000111E2">
              <w:rPr>
                <w:color w:val="auto"/>
                <w:sz w:val="22"/>
                <w:lang w:eastAsia="tr-TR"/>
              </w:rPr>
              <w:t>Ve</w:t>
            </w:r>
            <w:proofErr w:type="gramEnd"/>
            <w:r w:rsidRPr="000111E2">
              <w:rPr>
                <w:color w:val="auto"/>
                <w:sz w:val="22"/>
                <w:lang w:eastAsia="tr-TR"/>
              </w:rPr>
              <w:t xml:space="preserve"> Muhasebe İşlerinin Yürütülmesi</w:t>
            </w:r>
          </w:p>
          <w:p w14:paraId="098EF383" w14:textId="77777777" w:rsidR="00617679" w:rsidRPr="000111E2" w:rsidRDefault="00617679" w:rsidP="00617679">
            <w:pPr>
              <w:pStyle w:val="Default"/>
              <w:numPr>
                <w:ilvl w:val="0"/>
                <w:numId w:val="18"/>
              </w:numPr>
              <w:rPr>
                <w:color w:val="auto"/>
                <w:sz w:val="22"/>
                <w:lang w:eastAsia="tr-TR"/>
              </w:rPr>
            </w:pPr>
            <w:r w:rsidRPr="000111E2">
              <w:rPr>
                <w:color w:val="auto"/>
                <w:sz w:val="22"/>
                <w:lang w:eastAsia="tr-TR"/>
              </w:rPr>
              <w:t>İş Faaliyetlerinin Yürütülmesi / Denetimi</w:t>
            </w:r>
          </w:p>
          <w:p w14:paraId="582FA60F" w14:textId="77777777" w:rsidR="00617679" w:rsidRPr="000111E2" w:rsidRDefault="00617679" w:rsidP="00617679">
            <w:pPr>
              <w:pStyle w:val="Default"/>
              <w:ind w:left="720"/>
              <w:rPr>
                <w:sz w:val="22"/>
                <w:lang w:eastAsia="tr-TR"/>
              </w:rPr>
            </w:pPr>
          </w:p>
        </w:tc>
      </w:tr>
      <w:tr w:rsidR="00617679" w:rsidRPr="003A45A9" w14:paraId="31C2D461" w14:textId="77777777" w:rsidTr="004F208C">
        <w:trPr>
          <w:trHeight w:val="1647"/>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14:paraId="5ECF44FC" w14:textId="13ABE7C5" w:rsidR="00617679" w:rsidRDefault="00617679" w:rsidP="00617679">
            <w:pPr>
              <w:pStyle w:val="ListeParagraf"/>
              <w:spacing w:after="100" w:afterAutospacing="1"/>
              <w:ind w:left="1080"/>
              <w:jc w:val="both"/>
              <w:rPr>
                <w:rFonts w:ascii="Times New Roman" w:eastAsia="Times New Roman" w:hAnsi="Times New Roman" w:cs="Times New Roman"/>
                <w:lang w:eastAsia="tr-TR"/>
              </w:rPr>
            </w:pPr>
            <w:r>
              <w:rPr>
                <w:rFonts w:ascii="Times New Roman" w:eastAsia="Times New Roman" w:hAnsi="Times New Roman" w:cs="Times New Roman"/>
                <w:lang w:eastAsia="tr-TR"/>
              </w:rPr>
              <w:t>Hukuki İşlem</w:t>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tcPr>
          <w:p w14:paraId="29746249" w14:textId="77777777" w:rsidR="00617679" w:rsidRPr="000111E2" w:rsidRDefault="00617679" w:rsidP="00617679">
            <w:pPr>
              <w:pStyle w:val="Default"/>
              <w:ind w:left="785"/>
              <w:rPr>
                <w:sz w:val="22"/>
                <w:lang w:eastAsia="tr-TR"/>
              </w:rPr>
            </w:pPr>
          </w:p>
          <w:p w14:paraId="70EB4B08" w14:textId="77777777" w:rsidR="00617679" w:rsidRPr="000111E2" w:rsidRDefault="00617679" w:rsidP="00617679">
            <w:pPr>
              <w:pStyle w:val="Default"/>
              <w:numPr>
                <w:ilvl w:val="0"/>
                <w:numId w:val="18"/>
              </w:numPr>
              <w:rPr>
                <w:sz w:val="22"/>
                <w:lang w:eastAsia="tr-TR"/>
              </w:rPr>
            </w:pPr>
            <w:r w:rsidRPr="000111E2">
              <w:rPr>
                <w:sz w:val="22"/>
                <w:lang w:eastAsia="tr-TR"/>
              </w:rPr>
              <w:t>Bilgi Güvenliği Süreçlerinin Yürütülmesi</w:t>
            </w:r>
          </w:p>
          <w:p w14:paraId="0DAA5ACF" w14:textId="77777777" w:rsidR="00617679" w:rsidRPr="000111E2" w:rsidRDefault="00617679" w:rsidP="00617679">
            <w:pPr>
              <w:pStyle w:val="Default"/>
              <w:numPr>
                <w:ilvl w:val="0"/>
                <w:numId w:val="18"/>
              </w:numPr>
              <w:rPr>
                <w:sz w:val="22"/>
                <w:lang w:eastAsia="tr-TR"/>
              </w:rPr>
            </w:pPr>
            <w:r w:rsidRPr="000111E2">
              <w:rPr>
                <w:sz w:val="22"/>
                <w:lang w:eastAsia="tr-TR"/>
              </w:rPr>
              <w:t>Faaliyetlerin Mevzuata Uygun Yürütülmesi</w:t>
            </w:r>
          </w:p>
          <w:p w14:paraId="5B6A7610" w14:textId="77777777" w:rsidR="00617679" w:rsidRPr="000111E2" w:rsidRDefault="00617679" w:rsidP="00617679">
            <w:pPr>
              <w:pStyle w:val="Default"/>
              <w:numPr>
                <w:ilvl w:val="0"/>
                <w:numId w:val="18"/>
              </w:numPr>
              <w:rPr>
                <w:color w:val="auto"/>
                <w:sz w:val="22"/>
                <w:lang w:eastAsia="tr-TR"/>
              </w:rPr>
            </w:pPr>
            <w:r w:rsidRPr="000111E2">
              <w:rPr>
                <w:color w:val="auto"/>
                <w:sz w:val="22"/>
                <w:lang w:eastAsia="tr-TR"/>
              </w:rPr>
              <w:t xml:space="preserve">Finans </w:t>
            </w:r>
            <w:proofErr w:type="gramStart"/>
            <w:r w:rsidRPr="000111E2">
              <w:rPr>
                <w:color w:val="auto"/>
                <w:sz w:val="22"/>
                <w:lang w:eastAsia="tr-TR"/>
              </w:rPr>
              <w:t>Ve</w:t>
            </w:r>
            <w:proofErr w:type="gramEnd"/>
            <w:r w:rsidRPr="000111E2">
              <w:rPr>
                <w:color w:val="auto"/>
                <w:sz w:val="22"/>
                <w:lang w:eastAsia="tr-TR"/>
              </w:rPr>
              <w:t xml:space="preserve"> Muhasebe İşlerinin Yürütülmesi</w:t>
            </w:r>
          </w:p>
          <w:p w14:paraId="1E402CDD" w14:textId="77777777" w:rsidR="00617679" w:rsidRPr="000111E2" w:rsidRDefault="00617679" w:rsidP="00617679">
            <w:pPr>
              <w:pStyle w:val="Default"/>
              <w:numPr>
                <w:ilvl w:val="0"/>
                <w:numId w:val="18"/>
              </w:numPr>
              <w:rPr>
                <w:color w:val="auto"/>
                <w:sz w:val="22"/>
                <w:lang w:eastAsia="tr-TR"/>
              </w:rPr>
            </w:pPr>
            <w:r w:rsidRPr="000111E2">
              <w:rPr>
                <w:color w:val="auto"/>
                <w:sz w:val="22"/>
                <w:lang w:eastAsia="tr-TR"/>
              </w:rPr>
              <w:t>İş Faaliyetlerinin Yürütülmesi / Denetimi</w:t>
            </w:r>
          </w:p>
          <w:p w14:paraId="50965189" w14:textId="77777777" w:rsidR="00617679" w:rsidRPr="000111E2" w:rsidRDefault="00617679" w:rsidP="00617679">
            <w:pPr>
              <w:pStyle w:val="Default"/>
              <w:ind w:left="785"/>
              <w:rPr>
                <w:sz w:val="22"/>
                <w:lang w:eastAsia="tr-TR"/>
              </w:rPr>
            </w:pPr>
          </w:p>
        </w:tc>
      </w:tr>
    </w:tbl>
    <w:p w14:paraId="32E3ADDF" w14:textId="6F4283C7" w:rsidR="00844207" w:rsidRDefault="00844207" w:rsidP="004F208C">
      <w:pPr>
        <w:pStyle w:val="Default"/>
        <w:rPr>
          <w:b/>
          <w:bCs/>
          <w:sz w:val="22"/>
          <w:szCs w:val="22"/>
          <w:lang w:eastAsia="tr-TR"/>
        </w:rPr>
      </w:pPr>
    </w:p>
    <w:p w14:paraId="3F1994D4" w14:textId="77777777" w:rsidR="003A45A9" w:rsidRPr="00844207" w:rsidRDefault="003A45A9" w:rsidP="00844207">
      <w:pPr>
        <w:pStyle w:val="Default"/>
        <w:ind w:left="720"/>
        <w:rPr>
          <w:sz w:val="22"/>
          <w:szCs w:val="22"/>
          <w:lang w:eastAsia="tr-TR"/>
        </w:rPr>
      </w:pPr>
    </w:p>
    <w:p w14:paraId="43DCA365" w14:textId="3DE64D50" w:rsidR="006273CF" w:rsidRDefault="006A6D4A" w:rsidP="00CC2F29">
      <w:pPr>
        <w:pStyle w:val="Default"/>
        <w:rPr>
          <w:rFonts w:eastAsia="Times New Roman"/>
          <w:b/>
          <w:bCs/>
          <w:lang w:eastAsia="tr-TR"/>
        </w:rPr>
      </w:pPr>
      <w:r w:rsidRPr="00E304AA">
        <w:rPr>
          <w:rFonts w:eastAsia="Times New Roman"/>
          <w:b/>
          <w:bCs/>
          <w:lang w:eastAsia="tr-TR"/>
        </w:rPr>
        <w:lastRenderedPageBreak/>
        <w:t>Kişisel Verilerin Toplanma Yöntemi:</w:t>
      </w:r>
    </w:p>
    <w:p w14:paraId="4730CAA8" w14:textId="77777777" w:rsidR="00CC2F29" w:rsidRPr="00E304AA" w:rsidRDefault="00CC2F29" w:rsidP="00CC2F29">
      <w:pPr>
        <w:pStyle w:val="Default"/>
        <w:rPr>
          <w:sz w:val="22"/>
          <w:szCs w:val="22"/>
          <w:lang w:eastAsia="tr-TR"/>
        </w:rPr>
      </w:pPr>
    </w:p>
    <w:p w14:paraId="7C1670B4" w14:textId="6D2F4DF9" w:rsidR="00C56825"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 </w:t>
      </w:r>
      <w:r w:rsidR="00972634">
        <w:rPr>
          <w:rFonts w:ascii="Times New Roman" w:eastAsia="Times New Roman" w:hAnsi="Times New Roman" w:cs="Times New Roman"/>
          <w:lang w:eastAsia="tr-TR"/>
        </w:rPr>
        <w:t>Belediyemize</w:t>
      </w:r>
      <w:r w:rsidRPr="00091ABB">
        <w:rPr>
          <w:rFonts w:ascii="Times New Roman" w:eastAsia="Times New Roman" w:hAnsi="Times New Roman" w:cs="Times New Roman"/>
          <w:lang w:eastAsia="tr-TR"/>
        </w:rPr>
        <w:t xml:space="preserve"> yapmış olduğunuz </w:t>
      </w:r>
      <w:r w:rsidR="001246E7">
        <w:rPr>
          <w:rFonts w:ascii="Times New Roman" w:eastAsia="Times New Roman" w:hAnsi="Times New Roman" w:cs="Times New Roman"/>
          <w:lang w:eastAsia="tr-TR"/>
        </w:rPr>
        <w:t xml:space="preserve">başvurular aracılığı ile web sitemizden </w:t>
      </w:r>
      <w:r w:rsidR="00C56825" w:rsidRPr="00091ABB">
        <w:rPr>
          <w:rFonts w:ascii="Times New Roman" w:hAnsi="Times New Roman" w:cs="Times New Roman"/>
        </w:rPr>
        <w:t>tamamen otomatik olan</w:t>
      </w:r>
      <w:r w:rsidR="001246E7">
        <w:rPr>
          <w:rFonts w:ascii="Times New Roman" w:hAnsi="Times New Roman" w:cs="Times New Roman"/>
        </w:rPr>
        <w:t xml:space="preserve"> yöntemlerle </w:t>
      </w:r>
      <w:r w:rsidR="00C56825" w:rsidRPr="0050516D">
        <w:rPr>
          <w:rFonts w:ascii="Times New Roman" w:hAnsi="Times New Roman" w:cs="Times New Roman"/>
        </w:rPr>
        <w:t>toplamaktadır.</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4BDBED63" w14:textId="35D8C0C6" w:rsidR="004F208C"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844207">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Aktarımı:</w:t>
      </w:r>
    </w:p>
    <w:p w14:paraId="02DAC222" w14:textId="129E007F"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w:t>
      </w:r>
      <w:proofErr w:type="spellStart"/>
      <w:r w:rsidRPr="00091ABB">
        <w:rPr>
          <w:rFonts w:ascii="Times New Roman" w:eastAsia="Times New Roman" w:hAnsi="Times New Roman" w:cs="Times New Roman"/>
          <w:lang w:eastAsia="tr-TR"/>
        </w:rPr>
        <w:t>KVKK’nın</w:t>
      </w:r>
      <w:proofErr w:type="spellEnd"/>
      <w:r w:rsidRPr="00091ABB">
        <w:rPr>
          <w:rFonts w:ascii="Times New Roman" w:eastAsia="Times New Roman" w:hAnsi="Times New Roman" w:cs="Times New Roman"/>
          <w:lang w:eastAsia="tr-TR"/>
        </w:rPr>
        <w:t xml:space="preserve"> 4’üncü maddesinde sayılan genel ilkelere ve 8 ve 9’uncu maddelerinde öngörülen şartlara uymak ve gerekli güvenlik önlemlerini almak,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operasyon ve faaliyetlerinin yerine getirilmesi kapsamında mal ve hizmet sunulması veya mal ve hizmet temini,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taleplerinin karşılanması, </w:t>
      </w:r>
      <w:r w:rsidRPr="0050516D">
        <w:rPr>
          <w:rFonts w:ascii="Times New Roman" w:eastAsia="Times New Roman" w:hAnsi="Times New Roman" w:cs="Times New Roman"/>
          <w:lang w:eastAsia="tr-TR"/>
        </w:rPr>
        <w:t xml:space="preserve">hukuki süreçlerin planlanması, savunma hakkının kullanılması, kurumsal iletişim, yönetim, yetkili kurum ve kuruluşlar, </w:t>
      </w:r>
      <w:r w:rsidR="00972634" w:rsidRPr="0050516D">
        <w:rPr>
          <w:rFonts w:ascii="Times New Roman" w:eastAsia="Times New Roman" w:hAnsi="Times New Roman" w:cs="Times New Roman"/>
          <w:lang w:eastAsia="tr-TR"/>
        </w:rPr>
        <w:t>özel hukuk tüzel kişileri</w:t>
      </w:r>
      <w:r w:rsidRPr="0050516D">
        <w:rPr>
          <w:rFonts w:ascii="Times New Roman" w:eastAsia="Times New Roman" w:hAnsi="Times New Roman" w:cs="Times New Roman"/>
          <w:lang w:eastAsia="tr-TR"/>
        </w:rPr>
        <w:t>, ürün ve hizmet alan kişi, temsilcisi veya çalışanı</w:t>
      </w:r>
      <w:r w:rsidR="00844207">
        <w:rPr>
          <w:rFonts w:ascii="Times New Roman" w:eastAsia="Times New Roman" w:hAnsi="Times New Roman" w:cs="Times New Roman"/>
          <w:lang w:eastAsia="tr-TR"/>
        </w:rPr>
        <w:t>na</w:t>
      </w:r>
      <w:r w:rsidRPr="0050516D">
        <w:rPr>
          <w:rFonts w:ascii="Times New Roman" w:eastAsia="Times New Roman" w:hAnsi="Times New Roman" w:cs="Times New Roman"/>
          <w:lang w:eastAsia="tr-TR"/>
        </w:rPr>
        <w:t xml:space="preserve"> aktarabilmekteyiz. Kişisel verilerinizi, gerekli güvenlik önlemlerini almak 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Güvenliğine İlişkin Alınan Tedbirler:</w:t>
      </w:r>
    </w:p>
    <w:p w14:paraId="1F0E25A3" w14:textId="0282B99E" w:rsidR="001A07ED"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426AA53E" w14:textId="189AE7D4" w:rsidR="001246E7"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lastRenderedPageBreak/>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11B9A8F9" w14:textId="383CEF1C" w:rsidR="00A22614" w:rsidRDefault="00590C10" w:rsidP="004F208C">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4ADE828" w14:textId="77777777" w:rsidR="004F208C" w:rsidRPr="004F208C" w:rsidRDefault="004F208C" w:rsidP="004F208C">
      <w:pPr>
        <w:spacing w:after="0" w:line="240" w:lineRule="auto"/>
        <w:jc w:val="both"/>
        <w:rPr>
          <w:rFonts w:ascii="Times New Roman" w:eastAsia="Times New Roman" w:hAnsi="Times New Roman" w:cs="Times New Roman"/>
          <w:lang w:eastAsia="tr-TR"/>
        </w:rPr>
      </w:pPr>
    </w:p>
    <w:p w14:paraId="3CD91555" w14:textId="73F4F4DE"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t>Veri Sorumlusu Unvanı</w:t>
      </w:r>
      <w:r>
        <w:rPr>
          <w:rFonts w:ascii="Times New Roman" w:eastAsia="Times New Roman" w:hAnsi="Times New Roman" w:cs="Times New Roman"/>
          <w:b/>
          <w:bCs/>
          <w:sz w:val="24"/>
          <w:szCs w:val="24"/>
          <w:lang w:eastAsia="tr-TR"/>
        </w:rPr>
        <w:t>:</w:t>
      </w:r>
      <w:r w:rsidR="004F208C">
        <w:rPr>
          <w:rFonts w:ascii="Times New Roman" w:eastAsia="Times New Roman" w:hAnsi="Times New Roman" w:cs="Times New Roman"/>
          <w:b/>
          <w:bCs/>
          <w:sz w:val="24"/>
          <w:szCs w:val="24"/>
          <w:lang w:eastAsia="tr-TR"/>
        </w:rPr>
        <w:tab/>
        <w:t>Adres:</w:t>
      </w:r>
    </w:p>
    <w:p w14:paraId="0F9F5223" w14:textId="4C5A588A" w:rsidR="004F208C"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4F208C">
        <w:rPr>
          <w:rFonts w:ascii="Times New Roman" w:eastAsia="Times New Roman" w:hAnsi="Times New Roman" w:cs="Times New Roman"/>
          <w:sz w:val="24"/>
          <w:szCs w:val="24"/>
          <w:lang w:eastAsia="tr-TR"/>
        </w:rPr>
        <w:tab/>
        <w:t>Mimar Sinan Mah. Eşref Bitlis Cad. No:369 Körfez/Kocaeli</w:t>
      </w:r>
    </w:p>
    <w:p w14:paraId="75A29B01" w14:textId="1916D405"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KEP </w:t>
      </w:r>
      <w:proofErr w:type="gramStart"/>
      <w:r>
        <w:rPr>
          <w:rFonts w:ascii="Times New Roman" w:eastAsia="Times New Roman" w:hAnsi="Times New Roman" w:cs="Times New Roman"/>
          <w:b/>
          <w:bCs/>
          <w:sz w:val="24"/>
          <w:szCs w:val="24"/>
          <w:lang w:eastAsia="tr-TR"/>
        </w:rPr>
        <w:t>Adresi:</w:t>
      </w:r>
      <w:r w:rsidR="004F208C">
        <w:rPr>
          <w:rFonts w:ascii="Times New Roman" w:eastAsia="Times New Roman" w:hAnsi="Times New Roman" w:cs="Times New Roman"/>
          <w:b/>
          <w:bCs/>
          <w:sz w:val="24"/>
          <w:szCs w:val="24"/>
          <w:lang w:eastAsia="tr-TR"/>
        </w:rPr>
        <w:t xml:space="preserve">   </w:t>
      </w:r>
      <w:proofErr w:type="gramEnd"/>
      <w:r w:rsidR="004F208C">
        <w:rPr>
          <w:rFonts w:ascii="Times New Roman" w:eastAsia="Times New Roman" w:hAnsi="Times New Roman" w:cs="Times New Roman"/>
          <w:b/>
          <w:bCs/>
          <w:sz w:val="24"/>
          <w:szCs w:val="24"/>
          <w:lang w:eastAsia="tr-TR"/>
        </w:rPr>
        <w:t xml:space="preserve">                      Web Adresi:</w:t>
      </w:r>
    </w:p>
    <w:p w14:paraId="191509A9" w14:textId="757D31E0" w:rsidR="003807F2" w:rsidRPr="00696647" w:rsidRDefault="00647571" w:rsidP="00696647">
      <w:pPr>
        <w:pStyle w:val="Default"/>
        <w:rPr>
          <w:rFonts w:eastAsia="Times New Roman"/>
          <w:b/>
          <w:bCs/>
          <w:color w:val="auto"/>
          <w:sz w:val="22"/>
          <w:szCs w:val="22"/>
          <w:lang w:eastAsia="tr-TR"/>
        </w:rPr>
      </w:pPr>
      <w:hyperlink r:id="rId8" w:history="1">
        <w:r w:rsidR="003A45A9" w:rsidRPr="00EC23E9">
          <w:rPr>
            <w:rStyle w:val="Kpr"/>
            <w:rFonts w:eastAsia="Times New Roman"/>
            <w:lang w:eastAsia="tr-TR"/>
          </w:rPr>
          <w:t>korfez.bel@hs01.kep.tr</w:t>
        </w:r>
      </w:hyperlink>
      <w:r w:rsidR="003A45A9">
        <w:rPr>
          <w:rFonts w:eastAsia="Times New Roman"/>
          <w:lang w:eastAsia="tr-TR"/>
        </w:rPr>
        <w:t xml:space="preserve"> </w:t>
      </w:r>
      <w:r w:rsidR="004F208C">
        <w:rPr>
          <w:rFonts w:eastAsia="Times New Roman"/>
          <w:lang w:eastAsia="tr-TR"/>
        </w:rPr>
        <w:t xml:space="preserve">        </w:t>
      </w:r>
      <w:hyperlink r:id="rId9" w:history="1">
        <w:r w:rsidR="004F208C" w:rsidRPr="00EC23E9">
          <w:rPr>
            <w:rStyle w:val="Kpr"/>
            <w:rFonts w:eastAsia="Times New Roman"/>
            <w:sz w:val="22"/>
            <w:szCs w:val="22"/>
            <w:lang w:eastAsia="tr-TR"/>
          </w:rPr>
          <w:t>https://www.korfez.bel.tr</w:t>
        </w:r>
      </w:hyperlink>
      <w:r w:rsidR="001A07ED">
        <w:rPr>
          <w:rFonts w:eastAsia="Times New Roman"/>
          <w:color w:val="auto"/>
          <w:sz w:val="22"/>
          <w:szCs w:val="22"/>
          <w:lang w:eastAsia="tr-TR"/>
        </w:rPr>
        <w:t xml:space="preserve"> </w:t>
      </w:r>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61A8" w14:textId="77777777" w:rsidR="00647571" w:rsidRDefault="00647571" w:rsidP="00C64E62">
      <w:pPr>
        <w:spacing w:after="0" w:line="240" w:lineRule="auto"/>
      </w:pPr>
      <w:r>
        <w:separator/>
      </w:r>
    </w:p>
  </w:endnote>
  <w:endnote w:type="continuationSeparator" w:id="0">
    <w:p w14:paraId="36350FF3" w14:textId="77777777" w:rsidR="00647571" w:rsidRDefault="00647571"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38332"/>
      <w:docPartObj>
        <w:docPartGallery w:val="Page Numbers (Bottom of Page)"/>
        <w:docPartUnique/>
      </w:docPartObj>
    </w:sdtPr>
    <w:sdtEndPr/>
    <w:sdtContent>
      <w:p w14:paraId="54154490" w14:textId="44F5303D" w:rsidR="00C64E62" w:rsidRDefault="00C64E62">
        <w:pPr>
          <w:pStyle w:val="AltBilgi"/>
          <w:jc w:val="right"/>
        </w:pPr>
        <w:r>
          <w:fldChar w:fldCharType="begin"/>
        </w:r>
        <w:r>
          <w:instrText>PAGE   \* MERGEFORMAT</w:instrText>
        </w:r>
        <w:r>
          <w:fldChar w:fldCharType="separate"/>
        </w:r>
        <w:r w:rsidR="000111E2">
          <w:rPr>
            <w:noProof/>
          </w:rPr>
          <w:t>1</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D3D6" w14:textId="77777777" w:rsidR="00647571" w:rsidRDefault="00647571" w:rsidP="00C64E62">
      <w:pPr>
        <w:spacing w:after="0" w:line="240" w:lineRule="auto"/>
      </w:pPr>
      <w:r>
        <w:separator/>
      </w:r>
    </w:p>
  </w:footnote>
  <w:footnote w:type="continuationSeparator" w:id="0">
    <w:p w14:paraId="65D417E4" w14:textId="77777777" w:rsidR="00647571" w:rsidRDefault="00647571"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013C" w14:textId="58E0E6A8" w:rsidR="00844207" w:rsidRDefault="003A45A9">
    <w:pPr>
      <w:pStyle w:val="stBilgi"/>
    </w:pPr>
    <w:r>
      <w:rPr>
        <w:noProof/>
        <w:lang w:eastAsia="tr-TR"/>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151"/>
    <w:multiLevelType w:val="hybridMultilevel"/>
    <w:tmpl w:val="3B78EB78"/>
    <w:lvl w:ilvl="0" w:tplc="0A4E9F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F2FF0"/>
    <w:multiLevelType w:val="multilevel"/>
    <w:tmpl w:val="87C66184"/>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2" w15:restartNumberingAfterBreak="0">
    <w:nsid w:val="0C2B754B"/>
    <w:multiLevelType w:val="hybridMultilevel"/>
    <w:tmpl w:val="0A42FB5A"/>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E8A7A98"/>
    <w:multiLevelType w:val="hybridMultilevel"/>
    <w:tmpl w:val="E50ED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925E2"/>
    <w:multiLevelType w:val="multilevel"/>
    <w:tmpl w:val="2ED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83EF7"/>
    <w:multiLevelType w:val="multilevel"/>
    <w:tmpl w:val="745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75ACB"/>
    <w:multiLevelType w:val="hybridMultilevel"/>
    <w:tmpl w:val="BCE8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7F13C8"/>
    <w:multiLevelType w:val="multilevel"/>
    <w:tmpl w:val="36A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85815"/>
    <w:multiLevelType w:val="multilevel"/>
    <w:tmpl w:val="F1F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B574F"/>
    <w:multiLevelType w:val="hybridMultilevel"/>
    <w:tmpl w:val="7B3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650D79"/>
    <w:multiLevelType w:val="multilevel"/>
    <w:tmpl w:val="31C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A5EA1"/>
    <w:multiLevelType w:val="multilevel"/>
    <w:tmpl w:val="1AE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14920"/>
    <w:multiLevelType w:val="hybridMultilevel"/>
    <w:tmpl w:val="C9BA9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153BD7"/>
    <w:multiLevelType w:val="hybridMultilevel"/>
    <w:tmpl w:val="DAB29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AA230B"/>
    <w:multiLevelType w:val="hybridMultilevel"/>
    <w:tmpl w:val="8AA69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EE0C83"/>
    <w:multiLevelType w:val="multilevel"/>
    <w:tmpl w:val="3A4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139E5"/>
    <w:multiLevelType w:val="multilevel"/>
    <w:tmpl w:val="940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876F3"/>
    <w:multiLevelType w:val="multilevel"/>
    <w:tmpl w:val="3C0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501F6"/>
    <w:multiLevelType w:val="multilevel"/>
    <w:tmpl w:val="EAA6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55B2C"/>
    <w:multiLevelType w:val="hybridMultilevel"/>
    <w:tmpl w:val="E3F48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DB20BD"/>
    <w:multiLevelType w:val="multilevel"/>
    <w:tmpl w:val="38E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7551A"/>
    <w:multiLevelType w:val="multilevel"/>
    <w:tmpl w:val="3F4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B2497"/>
    <w:multiLevelType w:val="hybridMultilevel"/>
    <w:tmpl w:val="DF8C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CC35A8"/>
    <w:multiLevelType w:val="multilevel"/>
    <w:tmpl w:val="360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F6835"/>
    <w:multiLevelType w:val="multilevel"/>
    <w:tmpl w:val="1C9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83BD0"/>
    <w:multiLevelType w:val="multilevel"/>
    <w:tmpl w:val="A51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66B2D"/>
    <w:multiLevelType w:val="hybridMultilevel"/>
    <w:tmpl w:val="B9DA7F34"/>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ACE5DDD"/>
    <w:multiLevelType w:val="hybridMultilevel"/>
    <w:tmpl w:val="67D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FD3FCA"/>
    <w:multiLevelType w:val="multilevel"/>
    <w:tmpl w:val="E59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D1074"/>
    <w:multiLevelType w:val="multilevel"/>
    <w:tmpl w:val="CC4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0E5BAA"/>
    <w:multiLevelType w:val="multilevel"/>
    <w:tmpl w:val="9A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BB4381"/>
    <w:multiLevelType w:val="hybridMultilevel"/>
    <w:tmpl w:val="F5A2D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B2F39AB"/>
    <w:multiLevelType w:val="multilevel"/>
    <w:tmpl w:val="47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D2113A"/>
    <w:multiLevelType w:val="multilevel"/>
    <w:tmpl w:val="0A4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277084"/>
    <w:multiLevelType w:val="hybridMultilevel"/>
    <w:tmpl w:val="7DF0E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F70CC1"/>
    <w:multiLevelType w:val="multilevel"/>
    <w:tmpl w:val="1A58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9"/>
  </w:num>
  <w:num w:numId="3">
    <w:abstractNumId w:val="31"/>
  </w:num>
  <w:num w:numId="4">
    <w:abstractNumId w:val="3"/>
  </w:num>
  <w:num w:numId="5">
    <w:abstractNumId w:val="13"/>
  </w:num>
  <w:num w:numId="6">
    <w:abstractNumId w:val="27"/>
  </w:num>
  <w:num w:numId="7">
    <w:abstractNumId w:val="9"/>
  </w:num>
  <w:num w:numId="8">
    <w:abstractNumId w:val="22"/>
  </w:num>
  <w:num w:numId="9">
    <w:abstractNumId w:val="6"/>
  </w:num>
  <w:num w:numId="10">
    <w:abstractNumId w:val="14"/>
  </w:num>
  <w:num w:numId="11">
    <w:abstractNumId w:val="12"/>
  </w:num>
  <w:num w:numId="12">
    <w:abstractNumId w:val="11"/>
  </w:num>
  <w:num w:numId="13">
    <w:abstractNumId w:val="25"/>
  </w:num>
  <w:num w:numId="14">
    <w:abstractNumId w:val="7"/>
  </w:num>
  <w:num w:numId="15">
    <w:abstractNumId w:val="20"/>
  </w:num>
  <w:num w:numId="16">
    <w:abstractNumId w:val="32"/>
  </w:num>
  <w:num w:numId="17">
    <w:abstractNumId w:val="29"/>
  </w:num>
  <w:num w:numId="18">
    <w:abstractNumId w:val="1"/>
  </w:num>
  <w:num w:numId="19">
    <w:abstractNumId w:val="17"/>
  </w:num>
  <w:num w:numId="20">
    <w:abstractNumId w:val="16"/>
  </w:num>
  <w:num w:numId="21">
    <w:abstractNumId w:val="33"/>
  </w:num>
  <w:num w:numId="22">
    <w:abstractNumId w:val="28"/>
  </w:num>
  <w:num w:numId="23">
    <w:abstractNumId w:val="24"/>
  </w:num>
  <w:num w:numId="24">
    <w:abstractNumId w:val="5"/>
  </w:num>
  <w:num w:numId="25">
    <w:abstractNumId w:val="8"/>
  </w:num>
  <w:num w:numId="26">
    <w:abstractNumId w:val="30"/>
  </w:num>
  <w:num w:numId="27">
    <w:abstractNumId w:val="21"/>
  </w:num>
  <w:num w:numId="28">
    <w:abstractNumId w:val="15"/>
  </w:num>
  <w:num w:numId="29">
    <w:abstractNumId w:val="10"/>
  </w:num>
  <w:num w:numId="30">
    <w:abstractNumId w:val="23"/>
  </w:num>
  <w:num w:numId="31">
    <w:abstractNumId w:val="4"/>
  </w:num>
  <w:num w:numId="32">
    <w:abstractNumId w:val="0"/>
  </w:num>
  <w:num w:numId="33">
    <w:abstractNumId w:val="26"/>
  </w:num>
  <w:num w:numId="34">
    <w:abstractNumId w:val="2"/>
  </w:num>
  <w:num w:numId="35">
    <w:abstractNumId w:val="36"/>
  </w:num>
  <w:num w:numId="36">
    <w:abstractNumId w:val="18"/>
  </w:num>
  <w:num w:numId="37">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51"/>
    <w:rsid w:val="00005939"/>
    <w:rsid w:val="000111E2"/>
    <w:rsid w:val="00012A50"/>
    <w:rsid w:val="00047A8C"/>
    <w:rsid w:val="00074B30"/>
    <w:rsid w:val="00091ABB"/>
    <w:rsid w:val="000A26D7"/>
    <w:rsid w:val="000B7ACD"/>
    <w:rsid w:val="000F6977"/>
    <w:rsid w:val="001246E7"/>
    <w:rsid w:val="00127D84"/>
    <w:rsid w:val="00132633"/>
    <w:rsid w:val="001975B6"/>
    <w:rsid w:val="001A07ED"/>
    <w:rsid w:val="001A1D68"/>
    <w:rsid w:val="0023605B"/>
    <w:rsid w:val="002A0DAA"/>
    <w:rsid w:val="00302E5E"/>
    <w:rsid w:val="00311C55"/>
    <w:rsid w:val="00374AC1"/>
    <w:rsid w:val="003807F2"/>
    <w:rsid w:val="003938C3"/>
    <w:rsid w:val="003A45A9"/>
    <w:rsid w:val="004E681A"/>
    <w:rsid w:val="004F208C"/>
    <w:rsid w:val="0050516D"/>
    <w:rsid w:val="0053519D"/>
    <w:rsid w:val="00590C10"/>
    <w:rsid w:val="00617679"/>
    <w:rsid w:val="00622C73"/>
    <w:rsid w:val="006273CF"/>
    <w:rsid w:val="006348D2"/>
    <w:rsid w:val="006375B4"/>
    <w:rsid w:val="00647571"/>
    <w:rsid w:val="00672EEE"/>
    <w:rsid w:val="00696647"/>
    <w:rsid w:val="006A6D4A"/>
    <w:rsid w:val="006C1B75"/>
    <w:rsid w:val="006F52F1"/>
    <w:rsid w:val="00722560"/>
    <w:rsid w:val="00736E48"/>
    <w:rsid w:val="007449CA"/>
    <w:rsid w:val="007E1060"/>
    <w:rsid w:val="00844207"/>
    <w:rsid w:val="00867B6E"/>
    <w:rsid w:val="008A0F99"/>
    <w:rsid w:val="008B1FC5"/>
    <w:rsid w:val="00933F51"/>
    <w:rsid w:val="00960A12"/>
    <w:rsid w:val="00972634"/>
    <w:rsid w:val="009C4B9A"/>
    <w:rsid w:val="00A21499"/>
    <w:rsid w:val="00A22614"/>
    <w:rsid w:val="00A314A3"/>
    <w:rsid w:val="00A746A0"/>
    <w:rsid w:val="00A843AA"/>
    <w:rsid w:val="00AB1BD3"/>
    <w:rsid w:val="00AD760A"/>
    <w:rsid w:val="00B1310E"/>
    <w:rsid w:val="00B66855"/>
    <w:rsid w:val="00BC3D00"/>
    <w:rsid w:val="00C56825"/>
    <w:rsid w:val="00C64E62"/>
    <w:rsid w:val="00C95AA0"/>
    <w:rsid w:val="00CC2F29"/>
    <w:rsid w:val="00CD1202"/>
    <w:rsid w:val="00CF5AFF"/>
    <w:rsid w:val="00D137E2"/>
    <w:rsid w:val="00D72413"/>
    <w:rsid w:val="00D80437"/>
    <w:rsid w:val="00D82A18"/>
    <w:rsid w:val="00DB0E8E"/>
    <w:rsid w:val="00DC0C7C"/>
    <w:rsid w:val="00E304AA"/>
    <w:rsid w:val="00E677C5"/>
    <w:rsid w:val="00E94A37"/>
    <w:rsid w:val="00EB2B6C"/>
    <w:rsid w:val="00F014CC"/>
    <w:rsid w:val="00F04D87"/>
    <w:rsid w:val="00F370E9"/>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customStyle="1" w:styleId="zmlenmeyenBahsetme1">
    <w:name w:val="Çözümlenmeyen Bahsetme1"/>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280649374">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5490591">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CE7B-7B4F-4497-BBA5-E7AB5684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Sezer Irmak</cp:lastModifiedBy>
  <cp:revision>2</cp:revision>
  <dcterms:created xsi:type="dcterms:W3CDTF">2021-12-20T09:20:00Z</dcterms:created>
  <dcterms:modified xsi:type="dcterms:W3CDTF">2021-12-20T09:20:00Z</dcterms:modified>
</cp:coreProperties>
</file>